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F1A2" w14:textId="384656CF" w:rsidR="008A38A0" w:rsidRPr="00E5632E" w:rsidRDefault="008A38A0" w:rsidP="008A38A0">
      <w:pPr>
        <w:rPr>
          <w:rFonts w:ascii="ＭＳ ゴシック" w:eastAsia="ＭＳ ゴシック" w:hAnsi="ＭＳ ゴシック"/>
          <w:sz w:val="24"/>
          <w:szCs w:val="28"/>
        </w:rPr>
      </w:pPr>
      <w:r w:rsidRPr="00EA3992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 w:rsidR="00314F08">
        <w:rPr>
          <w:rFonts w:ascii="ＭＳ ゴシック" w:eastAsia="ＭＳ ゴシック" w:hAnsi="ＭＳ ゴシック" w:hint="eastAsia"/>
          <w:sz w:val="24"/>
          <w:szCs w:val="28"/>
        </w:rPr>
        <w:t>第６号</w:t>
      </w:r>
      <w:r w:rsidRPr="00EA3992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5A7DD5B3" w14:textId="3E014882" w:rsidR="008A38A0" w:rsidRDefault="00314F08" w:rsidP="008A38A0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基 本 的 取 組 方 針</w:t>
      </w:r>
    </w:p>
    <w:p w14:paraId="287C2BFD" w14:textId="77777777" w:rsidR="008A38A0" w:rsidRDefault="008A38A0" w:rsidP="008A38A0">
      <w:pPr>
        <w:jc w:val="center"/>
        <w:rPr>
          <w:sz w:val="24"/>
          <w:szCs w:val="28"/>
        </w:rPr>
      </w:pPr>
    </w:p>
    <w:p w14:paraId="3EB05B55" w14:textId="77777777" w:rsidR="008A38A0" w:rsidRDefault="008A38A0" w:rsidP="008A38A0">
      <w:pPr>
        <w:jc w:val="right"/>
        <w:rPr>
          <w:sz w:val="24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14F08" w14:paraId="05D487A5" w14:textId="77777777" w:rsidTr="00116C89">
        <w:trPr>
          <w:trHeight w:val="996"/>
        </w:trPr>
        <w:tc>
          <w:tcPr>
            <w:tcW w:w="9918" w:type="dxa"/>
            <w:vAlign w:val="center"/>
          </w:tcPr>
          <w:p w14:paraId="03807DF0" w14:textId="122D2A19" w:rsidR="00116C89" w:rsidRDefault="00314F08" w:rsidP="00314F08">
            <w:pPr>
              <w:rPr>
                <w:rFonts w:hint="eastAsia"/>
                <w:szCs w:val="24"/>
              </w:rPr>
            </w:pPr>
            <w:r w:rsidRPr="00314F08">
              <w:rPr>
                <w:rFonts w:hint="eastAsia"/>
                <w:szCs w:val="24"/>
              </w:rPr>
              <w:t>・本件の業務実施に際しての基本的な考え方やコンセプト、業務手法について記載すること</w:t>
            </w:r>
            <w:r w:rsidR="00116C89">
              <w:rPr>
                <w:rFonts w:hint="eastAsia"/>
                <w:szCs w:val="24"/>
              </w:rPr>
              <w:t>。</w:t>
            </w:r>
          </w:p>
          <w:p w14:paraId="50025DC7" w14:textId="2219D81F" w:rsidR="00116C89" w:rsidRPr="00314F08" w:rsidRDefault="00116C89" w:rsidP="00116C89">
            <w:pPr>
              <w:spacing w:beforeLines="50" w:before="1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・再生可能エネルギー導入目標や実現に向けた手法について記載すること。</w:t>
            </w:r>
          </w:p>
        </w:tc>
      </w:tr>
      <w:tr w:rsidR="00314F08" w14:paraId="106D7EB8" w14:textId="77777777" w:rsidTr="00314F08">
        <w:trPr>
          <w:trHeight w:val="10920"/>
        </w:trPr>
        <w:tc>
          <w:tcPr>
            <w:tcW w:w="9918" w:type="dxa"/>
            <w:vAlign w:val="center"/>
          </w:tcPr>
          <w:p w14:paraId="62D7EB5F" w14:textId="46085585" w:rsidR="00314F08" w:rsidRDefault="00314F08" w:rsidP="00182BF9">
            <w:pPr>
              <w:rPr>
                <w:sz w:val="24"/>
                <w:szCs w:val="28"/>
              </w:rPr>
            </w:pPr>
          </w:p>
        </w:tc>
      </w:tr>
    </w:tbl>
    <w:p w14:paraId="208877DE" w14:textId="6AEE5CCA" w:rsidR="008A38A0" w:rsidRDefault="00314F08" w:rsidP="00314F08">
      <w:pPr>
        <w:spacing w:beforeLines="20" w:before="48"/>
        <w:rPr>
          <w:sz w:val="24"/>
          <w:szCs w:val="28"/>
        </w:rPr>
      </w:pPr>
      <w:bookmarkStart w:id="0" w:name="_Hlk135850765"/>
      <w:r>
        <w:rPr>
          <w:rFonts w:hint="eastAsia"/>
          <w:color w:val="000000" w:themeColor="text1"/>
          <w:sz w:val="24"/>
          <w:szCs w:val="28"/>
        </w:rPr>
        <w:t>※記入欄が不足する場合は適宜追加すること。</w:t>
      </w:r>
      <w:bookmarkEnd w:id="0"/>
    </w:p>
    <w:sectPr w:rsidR="008A38A0" w:rsidSect="00314F08">
      <w:type w:val="continuous"/>
      <w:pgSz w:w="11910" w:h="16840" w:code="9"/>
      <w:pgMar w:top="1418" w:right="1077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0DAD" w14:textId="77777777" w:rsidR="00DB221F" w:rsidRDefault="00DB221F" w:rsidP="00D95DA6">
      <w:r>
        <w:separator/>
      </w:r>
    </w:p>
  </w:endnote>
  <w:endnote w:type="continuationSeparator" w:id="0">
    <w:p w14:paraId="3C1E8B9D" w14:textId="77777777" w:rsidR="00DB221F" w:rsidRDefault="00DB221F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E875" w14:textId="77777777" w:rsidR="00DB221F" w:rsidRDefault="00DB221F" w:rsidP="00D95DA6">
      <w:r>
        <w:separator/>
      </w:r>
    </w:p>
  </w:footnote>
  <w:footnote w:type="continuationSeparator" w:id="0">
    <w:p w14:paraId="5C06AEE4" w14:textId="77777777" w:rsidR="00DB221F" w:rsidRDefault="00DB221F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5427D"/>
    <w:rsid w:val="0006794B"/>
    <w:rsid w:val="0009346D"/>
    <w:rsid w:val="00094C4B"/>
    <w:rsid w:val="000C47B0"/>
    <w:rsid w:val="000E24E1"/>
    <w:rsid w:val="000F76F4"/>
    <w:rsid w:val="00116C89"/>
    <w:rsid w:val="00126739"/>
    <w:rsid w:val="001355AE"/>
    <w:rsid w:val="001606FC"/>
    <w:rsid w:val="00177812"/>
    <w:rsid w:val="00183CD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14F08"/>
    <w:rsid w:val="00325AF3"/>
    <w:rsid w:val="00356C7C"/>
    <w:rsid w:val="00370060"/>
    <w:rsid w:val="003E035D"/>
    <w:rsid w:val="003E792A"/>
    <w:rsid w:val="003F6E5F"/>
    <w:rsid w:val="004133A0"/>
    <w:rsid w:val="004172BB"/>
    <w:rsid w:val="00427445"/>
    <w:rsid w:val="0044087A"/>
    <w:rsid w:val="004443DD"/>
    <w:rsid w:val="00455F1A"/>
    <w:rsid w:val="004606EF"/>
    <w:rsid w:val="0046478E"/>
    <w:rsid w:val="0049787E"/>
    <w:rsid w:val="004C75A8"/>
    <w:rsid w:val="004E40F3"/>
    <w:rsid w:val="005027B5"/>
    <w:rsid w:val="00532A83"/>
    <w:rsid w:val="00591384"/>
    <w:rsid w:val="005941EC"/>
    <w:rsid w:val="005B536F"/>
    <w:rsid w:val="00626773"/>
    <w:rsid w:val="00644504"/>
    <w:rsid w:val="00647B34"/>
    <w:rsid w:val="00672550"/>
    <w:rsid w:val="006866C4"/>
    <w:rsid w:val="006A3530"/>
    <w:rsid w:val="006C34D2"/>
    <w:rsid w:val="006D5038"/>
    <w:rsid w:val="006F235A"/>
    <w:rsid w:val="00726643"/>
    <w:rsid w:val="00734998"/>
    <w:rsid w:val="00784788"/>
    <w:rsid w:val="007A01B7"/>
    <w:rsid w:val="007B5C0B"/>
    <w:rsid w:val="007E47F9"/>
    <w:rsid w:val="008022AC"/>
    <w:rsid w:val="00811721"/>
    <w:rsid w:val="00815953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A160E0"/>
    <w:rsid w:val="00A31691"/>
    <w:rsid w:val="00AA6D6B"/>
    <w:rsid w:val="00AC5F97"/>
    <w:rsid w:val="00AE06A5"/>
    <w:rsid w:val="00B54B11"/>
    <w:rsid w:val="00B657D3"/>
    <w:rsid w:val="00B762CB"/>
    <w:rsid w:val="00BA4BA5"/>
    <w:rsid w:val="00BB2FF3"/>
    <w:rsid w:val="00BD2920"/>
    <w:rsid w:val="00BD583C"/>
    <w:rsid w:val="00C0300D"/>
    <w:rsid w:val="00C24321"/>
    <w:rsid w:val="00C31969"/>
    <w:rsid w:val="00C34D1F"/>
    <w:rsid w:val="00C979B3"/>
    <w:rsid w:val="00CB25D7"/>
    <w:rsid w:val="00CD2F09"/>
    <w:rsid w:val="00CE5A2D"/>
    <w:rsid w:val="00CF5428"/>
    <w:rsid w:val="00CF58A6"/>
    <w:rsid w:val="00D17641"/>
    <w:rsid w:val="00D45D12"/>
    <w:rsid w:val="00D90E21"/>
    <w:rsid w:val="00D95DA6"/>
    <w:rsid w:val="00DB221F"/>
    <w:rsid w:val="00DD16FE"/>
    <w:rsid w:val="00E15076"/>
    <w:rsid w:val="00E42765"/>
    <w:rsid w:val="00E645D0"/>
    <w:rsid w:val="00EB2A6B"/>
    <w:rsid w:val="00EB3788"/>
    <w:rsid w:val="00F3759F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環境課 小柳</cp:lastModifiedBy>
  <cp:revision>59</cp:revision>
  <cp:lastPrinted>2023-05-30T12:35:00Z</cp:lastPrinted>
  <dcterms:created xsi:type="dcterms:W3CDTF">2022-12-05T02:57:00Z</dcterms:created>
  <dcterms:modified xsi:type="dcterms:W3CDTF">2023-05-30T12:35:00Z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