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FC" w:rsidRDefault="00E20660" w:rsidP="00A674EC">
      <w:pPr>
        <w:spacing w:line="320" w:lineRule="exact"/>
      </w:pPr>
      <w:r>
        <w:rPr>
          <w:rFonts w:hint="eastAsia"/>
        </w:rPr>
        <w:t>第９号様式（第１０条関係）</w:t>
      </w:r>
    </w:p>
    <w:p w:rsidR="00AE0EFC" w:rsidRDefault="00A674EC" w:rsidP="00A674EC">
      <w:pPr>
        <w:spacing w:line="320" w:lineRule="exact"/>
      </w:pPr>
      <w:r>
        <w:rPr>
          <w:rFonts w:hint="eastAsia"/>
        </w:rPr>
        <w:t xml:space="preserve"> </w:t>
      </w:r>
    </w:p>
    <w:p w:rsidR="00AE0EFC" w:rsidRDefault="00E20660" w:rsidP="00A674EC">
      <w:pPr>
        <w:spacing w:line="320" w:lineRule="exact"/>
        <w:jc w:val="center"/>
        <w:rPr>
          <w:kern w:val="0"/>
          <w:sz w:val="24"/>
        </w:rPr>
      </w:pPr>
      <w:r w:rsidRPr="00A674EC">
        <w:rPr>
          <w:rFonts w:hint="eastAsia"/>
          <w:spacing w:val="175"/>
          <w:kern w:val="0"/>
          <w:sz w:val="24"/>
          <w:fitText w:val="3780" w:id="-1025887488"/>
        </w:rPr>
        <w:t>工事承認申請</w:t>
      </w:r>
      <w:r w:rsidRPr="00A674EC">
        <w:rPr>
          <w:rFonts w:hint="eastAsia"/>
          <w:kern w:val="0"/>
          <w:sz w:val="24"/>
          <w:fitText w:val="3780" w:id="-1025887488"/>
        </w:rPr>
        <w:t>書</w:t>
      </w:r>
    </w:p>
    <w:p w:rsidR="00AE0EFC" w:rsidRDefault="00AE0EFC" w:rsidP="00A674EC">
      <w:pPr>
        <w:spacing w:line="320" w:lineRule="exact"/>
        <w:jc w:val="center"/>
        <w:rPr>
          <w:sz w:val="24"/>
        </w:rPr>
      </w:pPr>
    </w:p>
    <w:p w:rsidR="00AE0EFC" w:rsidRDefault="007F67DC" w:rsidP="00A674EC">
      <w:pPr>
        <w:wordWrap w:val="0"/>
        <w:spacing w:line="320" w:lineRule="exact"/>
        <w:jc w:val="right"/>
        <w:rPr>
          <w:kern w:val="0"/>
        </w:rPr>
      </w:pPr>
      <w:r>
        <w:rPr>
          <w:rFonts w:hint="eastAsia"/>
          <w:kern w:val="0"/>
        </w:rPr>
        <w:t>令和</w:t>
      </w:r>
      <w:r w:rsidR="00A674EC">
        <w:rPr>
          <w:rFonts w:hint="eastAsia"/>
          <w:kern w:val="0"/>
        </w:rPr>
        <w:t xml:space="preserve">　　年　　月　　日</w:t>
      </w:r>
    </w:p>
    <w:p w:rsidR="00AE0EFC" w:rsidRDefault="00AE0EFC" w:rsidP="00A674EC">
      <w:pPr>
        <w:spacing w:line="320" w:lineRule="exact"/>
        <w:rPr>
          <w:kern w:val="0"/>
        </w:rPr>
      </w:pPr>
    </w:p>
    <w:p w:rsidR="00AE0EFC" w:rsidRDefault="00E20660" w:rsidP="00A674EC">
      <w:pPr>
        <w:spacing w:line="320" w:lineRule="exact"/>
        <w:rPr>
          <w:kern w:val="0"/>
        </w:rPr>
      </w:pPr>
      <w:r w:rsidRPr="007F67DC">
        <w:rPr>
          <w:rFonts w:hint="eastAsia"/>
          <w:spacing w:val="13"/>
          <w:kern w:val="0"/>
          <w:fitText w:val="2940" w:id="-2095412736"/>
        </w:rPr>
        <w:t xml:space="preserve">加茂市長　</w:t>
      </w:r>
      <w:r w:rsidR="007F67DC" w:rsidRPr="007F67DC">
        <w:rPr>
          <w:rFonts w:hint="eastAsia"/>
          <w:spacing w:val="13"/>
          <w:kern w:val="0"/>
          <w:fitText w:val="2940" w:id="-2095412736"/>
        </w:rPr>
        <w:t>藤田　明美</w:t>
      </w:r>
      <w:r w:rsidRPr="007F67DC">
        <w:rPr>
          <w:rFonts w:hint="eastAsia"/>
          <w:spacing w:val="13"/>
          <w:kern w:val="0"/>
          <w:fitText w:val="2940" w:id="-2095412736"/>
        </w:rPr>
        <w:t xml:space="preserve">　</w:t>
      </w:r>
      <w:r w:rsidRPr="007F67DC">
        <w:rPr>
          <w:rFonts w:hint="eastAsia"/>
          <w:spacing w:val="7"/>
          <w:kern w:val="0"/>
          <w:fitText w:val="2940" w:id="-2095412736"/>
        </w:rPr>
        <w:t>様</w:t>
      </w:r>
    </w:p>
    <w:p w:rsidR="00AE0EFC" w:rsidRDefault="00E20660" w:rsidP="00A674EC">
      <w:pPr>
        <w:spacing w:line="320" w:lineRule="exact"/>
        <w:ind w:firstLineChars="2340" w:firstLine="4972"/>
        <w:jc w:val="left"/>
      </w:pPr>
      <w:r>
        <w:rPr>
          <w:rFonts w:hint="eastAsia"/>
        </w:rPr>
        <w:t xml:space="preserve">〒　</w:t>
      </w:r>
      <w:r>
        <w:rPr>
          <w:rFonts w:hint="eastAsia"/>
          <w:noProof/>
        </w:rPr>
        <w:t xml:space="preserve">   </w:t>
      </w:r>
      <w:r>
        <w:rPr>
          <w:noProof/>
        </w:rPr>
        <w:t>-</w:t>
      </w:r>
    </w:p>
    <w:p w:rsidR="00AE0EFC" w:rsidRDefault="00E20660" w:rsidP="00A674EC">
      <w:pPr>
        <w:spacing w:line="320" w:lineRule="exact"/>
        <w:ind w:firstLineChars="2340" w:firstLine="4972"/>
        <w:jc w:val="left"/>
      </w:pPr>
      <w:r>
        <w:rPr>
          <w:rFonts w:hint="eastAsia"/>
        </w:rPr>
        <w:t xml:space="preserve">住　　　所　</w:t>
      </w:r>
    </w:p>
    <w:p w:rsidR="00AE0EFC" w:rsidRDefault="00E20660" w:rsidP="00A674EC">
      <w:pPr>
        <w:spacing w:line="320" w:lineRule="exact"/>
        <w:ind w:firstLineChars="2340" w:firstLine="4972"/>
        <w:jc w:val="left"/>
      </w:pPr>
      <w:r>
        <w:rPr>
          <w:rFonts w:hint="eastAsia"/>
        </w:rPr>
        <w:t xml:space="preserve">氏　　　名　</w:t>
      </w:r>
      <w:r w:rsidR="006E79E1">
        <w:rPr>
          <w:rFonts w:hint="eastAsia"/>
        </w:rPr>
        <w:t xml:space="preserve">　　　　　　　　　　　　　㊞</w:t>
      </w:r>
    </w:p>
    <w:p w:rsidR="00AE0EFC" w:rsidRDefault="00E20660" w:rsidP="00A674EC">
      <w:pPr>
        <w:spacing w:line="320" w:lineRule="exact"/>
        <w:ind w:firstLineChars="2440" w:firstLine="5184"/>
      </w:pPr>
      <w:r>
        <w:rPr>
          <w:rFonts w:hint="eastAsia"/>
        </w:rPr>
        <w:t xml:space="preserve">担当者　</w:t>
      </w:r>
    </w:p>
    <w:p w:rsidR="00AE0EFC" w:rsidRDefault="00E20660" w:rsidP="00A674EC">
      <w:pPr>
        <w:spacing w:line="320" w:lineRule="exact"/>
        <w:ind w:firstLineChars="2440" w:firstLine="5184"/>
      </w:pPr>
      <w:r>
        <w:rPr>
          <w:rFonts w:hint="eastAsia"/>
        </w:rPr>
        <w:t>TEL</w:t>
      </w:r>
      <w:r>
        <w:rPr>
          <w:rFonts w:hint="eastAsia"/>
        </w:rPr>
        <w:t xml:space="preserve">　　　　　　　　　　　　　　　　　　　　　　　　　　　　　　　　　</w:t>
      </w:r>
    </w:p>
    <w:p w:rsidR="00A674EC" w:rsidRDefault="00A674EC" w:rsidP="00A674EC">
      <w:pPr>
        <w:pStyle w:val="a5"/>
        <w:spacing w:line="320" w:lineRule="exact"/>
        <w:ind w:leftChars="0" w:left="0" w:firstLine="0"/>
      </w:pPr>
    </w:p>
    <w:p w:rsidR="00AE0EFC" w:rsidRDefault="00A674EC" w:rsidP="00A674EC">
      <w:pPr>
        <w:pStyle w:val="a5"/>
        <w:spacing w:line="320" w:lineRule="exact"/>
        <w:ind w:leftChars="0" w:left="0" w:firstLineChars="100" w:firstLine="212"/>
      </w:pPr>
      <w:r>
        <w:rPr>
          <w:rFonts w:hint="eastAsia"/>
        </w:rPr>
        <w:t>下記のとおり公共物の工事・</w:t>
      </w:r>
      <w:r w:rsidR="00E20660">
        <w:rPr>
          <w:rFonts w:hint="eastAsia"/>
        </w:rPr>
        <w:t>維持の承認を受けたいので、加茂市公共物管理条例施行規則第</w:t>
      </w:r>
      <w:r w:rsidR="00E20660">
        <w:rPr>
          <w:rFonts w:hint="eastAsia"/>
        </w:rPr>
        <w:t>10</w:t>
      </w:r>
      <w:r>
        <w:rPr>
          <w:rFonts w:hint="eastAsia"/>
        </w:rPr>
        <w:t>条</w:t>
      </w:r>
      <w:r w:rsidR="00E20660">
        <w:rPr>
          <w:rFonts w:hint="eastAsia"/>
        </w:rPr>
        <w:t>の規定により関係書類を添えて申請します。</w:t>
      </w:r>
    </w:p>
    <w:p w:rsidR="00A674EC" w:rsidRDefault="00A674EC" w:rsidP="00A674EC">
      <w:pPr>
        <w:pStyle w:val="a3"/>
        <w:spacing w:line="320" w:lineRule="exact"/>
        <w:ind w:left="89"/>
      </w:pPr>
    </w:p>
    <w:p w:rsidR="00AE0EFC" w:rsidRDefault="00E20660" w:rsidP="00A674EC">
      <w:pPr>
        <w:pStyle w:val="a3"/>
        <w:spacing w:line="320" w:lineRule="exact"/>
        <w:ind w:left="89"/>
      </w:pPr>
      <w:r>
        <w:rPr>
          <w:rFonts w:hint="eastAsia"/>
        </w:rPr>
        <w:t>記</w:t>
      </w:r>
    </w:p>
    <w:tbl>
      <w:tblPr>
        <w:tblpPr w:leftFromText="142" w:rightFromText="142" w:vertAnchor="text" w:horzAnchor="margin" w:tblpX="99" w:tblpY="18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6300"/>
      </w:tblGrid>
      <w:tr w:rsidR="00AE0EFC">
        <w:trPr>
          <w:trHeight w:hRule="exact" w:val="567"/>
        </w:trPr>
        <w:tc>
          <w:tcPr>
            <w:tcW w:w="3240" w:type="dxa"/>
            <w:vAlign w:val="center"/>
          </w:tcPr>
          <w:p w:rsidR="00AE0EFC" w:rsidRDefault="00E20660" w:rsidP="00A674EC">
            <w:pPr>
              <w:pBdr>
                <w:bar w:val="single" w:sz="4" w:color="auto"/>
              </w:pBdr>
              <w:spacing w:line="320" w:lineRule="exact"/>
              <w:ind w:rightChars="79" w:right="168"/>
              <w:jc w:val="distribute"/>
            </w:pPr>
            <w:r>
              <w:rPr>
                <w:rFonts w:hint="eastAsia"/>
              </w:rPr>
              <w:t xml:space="preserve"> </w:t>
            </w:r>
            <w:r>
              <w:rPr>
                <w:rFonts w:hint="eastAsia"/>
              </w:rPr>
              <w:t>公共物の所在地</w:t>
            </w:r>
          </w:p>
        </w:tc>
        <w:tc>
          <w:tcPr>
            <w:tcW w:w="6300" w:type="dxa"/>
            <w:vAlign w:val="center"/>
          </w:tcPr>
          <w:p w:rsidR="00AE0EFC" w:rsidRDefault="00E20660" w:rsidP="00A674EC">
            <w:pPr>
              <w:pBdr>
                <w:bar w:val="single" w:sz="4" w:color="auto"/>
              </w:pBdr>
              <w:spacing w:line="320" w:lineRule="exact"/>
            </w:pPr>
            <w:r>
              <w:rPr>
                <w:rFonts w:hint="eastAsia"/>
                <w:noProof/>
                <w:kern w:val="0"/>
              </w:rPr>
              <w:t>加茂市　　　　　　　　　　　　　　　　　　　　　番地先</w:t>
            </w:r>
          </w:p>
        </w:tc>
      </w:tr>
      <w:tr w:rsidR="00AE0EFC">
        <w:trPr>
          <w:trHeight w:hRule="exact" w:val="567"/>
        </w:trPr>
        <w:tc>
          <w:tcPr>
            <w:tcW w:w="3240" w:type="dxa"/>
            <w:vAlign w:val="center"/>
          </w:tcPr>
          <w:p w:rsidR="00AE0EFC" w:rsidRDefault="00E20660" w:rsidP="00A674EC">
            <w:pPr>
              <w:pBdr>
                <w:bar w:val="single" w:sz="4" w:color="auto"/>
              </w:pBdr>
              <w:spacing w:line="320" w:lineRule="exact"/>
              <w:ind w:rightChars="79" w:right="168"/>
              <w:jc w:val="distribute"/>
            </w:pPr>
            <w:r>
              <w:rPr>
                <w:rFonts w:hint="eastAsia"/>
              </w:rPr>
              <w:t xml:space="preserve"> </w:t>
            </w:r>
            <w:r>
              <w:rPr>
                <w:rFonts w:hint="eastAsia"/>
              </w:rPr>
              <w:t>公共物の種類</w:t>
            </w:r>
          </w:p>
        </w:tc>
        <w:tc>
          <w:tcPr>
            <w:tcW w:w="6300" w:type="dxa"/>
            <w:vAlign w:val="center"/>
          </w:tcPr>
          <w:p w:rsidR="00AE0EFC" w:rsidRDefault="00E20660" w:rsidP="00A674EC">
            <w:pPr>
              <w:widowControl/>
              <w:spacing w:line="320" w:lineRule="exact"/>
            </w:pPr>
            <w:r w:rsidRPr="007F67DC">
              <w:rPr>
                <w:rFonts w:hint="eastAsia"/>
                <w:w w:val="99"/>
                <w:kern w:val="0"/>
                <w:fitText w:val="5279" w:id="1643867136"/>
              </w:rPr>
              <w:t xml:space="preserve">１　道路　　２　水路　　３　その他（　　　　　</w:t>
            </w:r>
            <w:r w:rsidRPr="007F67DC">
              <w:rPr>
                <w:rFonts w:hint="eastAsia"/>
                <w:spacing w:val="112"/>
                <w:w w:val="99"/>
                <w:kern w:val="0"/>
                <w:fitText w:val="5279" w:id="1643867136"/>
              </w:rPr>
              <w:t>）</w:t>
            </w:r>
          </w:p>
        </w:tc>
      </w:tr>
      <w:tr w:rsidR="00AE0EFC">
        <w:trPr>
          <w:trHeight w:hRule="exact" w:val="567"/>
        </w:trPr>
        <w:tc>
          <w:tcPr>
            <w:tcW w:w="3240" w:type="dxa"/>
            <w:vAlign w:val="center"/>
          </w:tcPr>
          <w:p w:rsidR="00AE0EFC" w:rsidRDefault="00E20660" w:rsidP="00A674EC">
            <w:pPr>
              <w:pBdr>
                <w:bar w:val="single" w:sz="4" w:color="auto"/>
              </w:pBdr>
              <w:spacing w:line="320" w:lineRule="exact"/>
              <w:ind w:rightChars="79" w:right="168"/>
              <w:jc w:val="distribute"/>
            </w:pPr>
            <w:r>
              <w:rPr>
                <w:rFonts w:hint="eastAsia"/>
              </w:rPr>
              <w:t xml:space="preserve"> </w:t>
            </w:r>
            <w:r>
              <w:rPr>
                <w:rFonts w:hint="eastAsia"/>
              </w:rPr>
              <w:t>使用面積等</w:t>
            </w:r>
          </w:p>
        </w:tc>
        <w:tc>
          <w:tcPr>
            <w:tcW w:w="6300" w:type="dxa"/>
            <w:vAlign w:val="center"/>
          </w:tcPr>
          <w:p w:rsidR="00AE0EFC" w:rsidRDefault="00AE0EFC" w:rsidP="00A674EC">
            <w:pPr>
              <w:pBdr>
                <w:bar w:val="single" w:sz="4" w:color="auto"/>
              </w:pBdr>
              <w:spacing w:line="320" w:lineRule="exact"/>
              <w:jc w:val="right"/>
            </w:pPr>
          </w:p>
        </w:tc>
      </w:tr>
      <w:tr w:rsidR="00AE0EFC">
        <w:trPr>
          <w:trHeight w:hRule="exact" w:val="567"/>
        </w:trPr>
        <w:tc>
          <w:tcPr>
            <w:tcW w:w="3240" w:type="dxa"/>
            <w:vAlign w:val="center"/>
          </w:tcPr>
          <w:p w:rsidR="00AE0EFC" w:rsidRDefault="00E20660" w:rsidP="00A674EC">
            <w:pPr>
              <w:pBdr>
                <w:bar w:val="single" w:sz="4" w:color="auto"/>
              </w:pBdr>
              <w:spacing w:line="320" w:lineRule="exact"/>
              <w:ind w:rightChars="79" w:right="168"/>
              <w:jc w:val="distribute"/>
            </w:pPr>
            <w:r>
              <w:rPr>
                <w:rFonts w:hint="eastAsia"/>
              </w:rPr>
              <w:t xml:space="preserve"> </w:t>
            </w:r>
            <w:r>
              <w:rPr>
                <w:rFonts w:hint="eastAsia"/>
              </w:rPr>
              <w:t>工事（維持）の目的</w:t>
            </w:r>
          </w:p>
        </w:tc>
        <w:tc>
          <w:tcPr>
            <w:tcW w:w="6300" w:type="dxa"/>
            <w:vAlign w:val="center"/>
          </w:tcPr>
          <w:p w:rsidR="00AE0EFC" w:rsidRDefault="00AE0EFC" w:rsidP="00A674EC">
            <w:pPr>
              <w:pBdr>
                <w:bar w:val="single" w:sz="4" w:color="auto"/>
              </w:pBdr>
              <w:spacing w:line="320" w:lineRule="exact"/>
            </w:pPr>
          </w:p>
        </w:tc>
      </w:tr>
      <w:tr w:rsidR="00AE0EFC">
        <w:trPr>
          <w:trHeight w:hRule="exact" w:val="567"/>
        </w:trPr>
        <w:tc>
          <w:tcPr>
            <w:tcW w:w="3240" w:type="dxa"/>
            <w:vAlign w:val="center"/>
          </w:tcPr>
          <w:p w:rsidR="00AE0EFC" w:rsidRDefault="00E20660" w:rsidP="0072603D">
            <w:pPr>
              <w:pBdr>
                <w:bar w:val="single" w:sz="4" w:color="auto"/>
              </w:pBdr>
              <w:spacing w:line="320" w:lineRule="exact"/>
              <w:ind w:rightChars="79" w:right="168"/>
              <w:jc w:val="distribute"/>
            </w:pPr>
            <w:r>
              <w:rPr>
                <w:rFonts w:hint="eastAsia"/>
              </w:rPr>
              <w:t xml:space="preserve"> </w:t>
            </w:r>
            <w:r w:rsidR="0072603D">
              <w:rPr>
                <w:rFonts w:hint="eastAsia"/>
              </w:rPr>
              <w:t>工事の</w:t>
            </w:r>
            <w:r>
              <w:rPr>
                <w:rFonts w:hint="eastAsia"/>
              </w:rPr>
              <w:t>期間</w:t>
            </w:r>
          </w:p>
        </w:tc>
        <w:tc>
          <w:tcPr>
            <w:tcW w:w="6300" w:type="dxa"/>
            <w:vAlign w:val="center"/>
          </w:tcPr>
          <w:p w:rsidR="00AE0EFC" w:rsidRDefault="007F67DC" w:rsidP="00A674EC">
            <w:pPr>
              <w:pBdr>
                <w:bar w:val="single" w:sz="4" w:color="auto"/>
              </w:pBdr>
              <w:spacing w:line="320" w:lineRule="exact"/>
            </w:pPr>
            <w:r>
              <w:rPr>
                <w:rFonts w:hint="eastAsia"/>
                <w:noProof/>
              </w:rPr>
              <w:t>令和</w:t>
            </w:r>
            <w:r w:rsidR="00E20660">
              <w:rPr>
                <w:rFonts w:hint="eastAsia"/>
                <w:noProof/>
              </w:rPr>
              <w:t xml:space="preserve">　　年　　月　　日</w:t>
            </w:r>
            <w:r w:rsidR="00E20660">
              <w:rPr>
                <w:rFonts w:hint="eastAsia"/>
              </w:rPr>
              <w:t xml:space="preserve">　から　</w:t>
            </w:r>
            <w:r>
              <w:rPr>
                <w:rFonts w:hint="eastAsia"/>
                <w:noProof/>
              </w:rPr>
              <w:t>令和</w:t>
            </w:r>
            <w:bookmarkStart w:id="0" w:name="_GoBack"/>
            <w:bookmarkEnd w:id="0"/>
            <w:r w:rsidR="00E20660">
              <w:rPr>
                <w:rFonts w:hint="eastAsia"/>
                <w:noProof/>
              </w:rPr>
              <w:t xml:space="preserve">　　年　　月　　日</w:t>
            </w:r>
          </w:p>
        </w:tc>
      </w:tr>
      <w:tr w:rsidR="00AE0EFC">
        <w:trPr>
          <w:trHeight w:hRule="exact" w:val="567"/>
        </w:trPr>
        <w:tc>
          <w:tcPr>
            <w:tcW w:w="3240" w:type="dxa"/>
            <w:tcBorders>
              <w:bottom w:val="single" w:sz="4" w:space="0" w:color="auto"/>
            </w:tcBorders>
            <w:vAlign w:val="center"/>
          </w:tcPr>
          <w:p w:rsidR="00AE0EFC" w:rsidRDefault="00E20660" w:rsidP="00A674EC">
            <w:pPr>
              <w:pBdr>
                <w:bar w:val="single" w:sz="4" w:color="auto"/>
              </w:pBdr>
              <w:spacing w:line="320" w:lineRule="exact"/>
              <w:ind w:rightChars="79" w:right="168"/>
              <w:jc w:val="distribute"/>
            </w:pPr>
            <w:r>
              <w:rPr>
                <w:rFonts w:hint="eastAsia"/>
              </w:rPr>
              <w:t xml:space="preserve"> </w:t>
            </w:r>
            <w:r>
              <w:rPr>
                <w:rFonts w:hint="eastAsia"/>
              </w:rPr>
              <w:t>その他参考となる事項</w:t>
            </w:r>
          </w:p>
        </w:tc>
        <w:tc>
          <w:tcPr>
            <w:tcW w:w="6300" w:type="dxa"/>
            <w:tcBorders>
              <w:bottom w:val="single" w:sz="4" w:space="0" w:color="auto"/>
            </w:tcBorders>
            <w:vAlign w:val="center"/>
          </w:tcPr>
          <w:p w:rsidR="00AE0EFC" w:rsidRDefault="00AE0EFC" w:rsidP="00A674EC">
            <w:pPr>
              <w:pBdr>
                <w:bar w:val="single" w:sz="4" w:color="auto"/>
              </w:pBdr>
              <w:spacing w:line="320" w:lineRule="exact"/>
            </w:pPr>
          </w:p>
        </w:tc>
      </w:tr>
    </w:tbl>
    <w:p w:rsidR="00AE0EFC" w:rsidRDefault="00E20660" w:rsidP="00A674EC">
      <w:pPr>
        <w:pStyle w:val="a4"/>
        <w:spacing w:line="320" w:lineRule="exact"/>
        <w:ind w:left="212"/>
        <w:jc w:val="both"/>
      </w:pPr>
      <w:r>
        <w:rPr>
          <w:rFonts w:hint="eastAsia"/>
        </w:rPr>
        <w:t>注</w:t>
      </w:r>
      <w:r>
        <w:rPr>
          <w:rFonts w:hint="eastAsia"/>
        </w:rPr>
        <w:t xml:space="preserve"> </w:t>
      </w:r>
      <w:r>
        <w:rPr>
          <w:rFonts w:hint="eastAsia"/>
        </w:rPr>
        <w:t>申請者が法人である場合には、「住所」の欄には主たる事務所の所在地、「氏名」の欄には名称及び代表者の氏名を記載するとともに、「担当者」の欄に所属、氏名を記載すること。</w:t>
      </w:r>
    </w:p>
    <w:p w:rsidR="00AE0EFC" w:rsidRDefault="00E20660" w:rsidP="00A674EC">
      <w:pPr>
        <w:pStyle w:val="a4"/>
        <w:spacing w:line="320" w:lineRule="exact"/>
        <w:ind w:left="212"/>
        <w:jc w:val="both"/>
      </w:pPr>
      <w:r>
        <w:rPr>
          <w:rFonts w:hint="eastAsia"/>
        </w:rPr>
        <w:t xml:space="preserve">　</w:t>
      </w:r>
      <w:r>
        <w:rPr>
          <w:rFonts w:hint="eastAsia"/>
        </w:rPr>
        <w:t xml:space="preserve"> </w:t>
      </w:r>
      <w:r>
        <w:rPr>
          <w:rFonts w:hint="eastAsia"/>
        </w:rPr>
        <w:t xml:space="preserve">公共物の種類の欄は、該当する番号に○印をつけ、３に該当する場合は（　　）内にその種類を記入すること。　</w:t>
      </w:r>
    </w:p>
    <w:p w:rsidR="00AE0EFC" w:rsidRDefault="00E20660" w:rsidP="00A674EC">
      <w:pPr>
        <w:pStyle w:val="a4"/>
        <w:spacing w:line="320" w:lineRule="exact"/>
        <w:ind w:left="212"/>
        <w:jc w:val="both"/>
      </w:pPr>
      <w:r>
        <w:rPr>
          <w:rFonts w:hint="eastAsia"/>
        </w:rPr>
        <w:t>添付書類</w:t>
      </w:r>
    </w:p>
    <w:p w:rsidR="00AE0EFC" w:rsidRDefault="00E20660" w:rsidP="00A674EC">
      <w:r>
        <w:rPr>
          <w:rFonts w:hint="eastAsia"/>
        </w:rPr>
        <w:t>１　位置図（</w:t>
      </w:r>
      <w:r>
        <w:rPr>
          <w:rFonts w:hint="eastAsia"/>
        </w:rPr>
        <w:t>50,000</w:t>
      </w:r>
      <w:r>
        <w:rPr>
          <w:rFonts w:hint="eastAsia"/>
        </w:rPr>
        <w:t>分の</w:t>
      </w:r>
      <w:r>
        <w:rPr>
          <w:rFonts w:hint="eastAsia"/>
        </w:rPr>
        <w:t>1</w:t>
      </w:r>
      <w:r>
        <w:rPr>
          <w:rFonts w:hint="eastAsia"/>
        </w:rPr>
        <w:t>程度）</w:t>
      </w:r>
    </w:p>
    <w:p w:rsidR="00AE0EFC" w:rsidRDefault="00E20660" w:rsidP="00A674EC">
      <w:r>
        <w:rPr>
          <w:rFonts w:hint="eastAsia"/>
        </w:rPr>
        <w:t>２　公図等の写し</w:t>
      </w:r>
    </w:p>
    <w:p w:rsidR="00A674EC" w:rsidRDefault="00E20660" w:rsidP="00A674EC">
      <w:r>
        <w:rPr>
          <w:rFonts w:hint="eastAsia"/>
        </w:rPr>
        <w:t>３　実測平面図・実測縦断面図・実測横断面図及び構造図（工作物設置又は土地の形状変更等に</w:t>
      </w:r>
      <w:r w:rsidR="00A674EC">
        <w:rPr>
          <w:rFonts w:hint="eastAsia"/>
        </w:rPr>
        <w:t xml:space="preserve">　　</w:t>
      </w:r>
    </w:p>
    <w:p w:rsidR="00AE0EFC" w:rsidRDefault="00E20660" w:rsidP="00A674EC">
      <w:pPr>
        <w:ind w:firstLineChars="100" w:firstLine="212"/>
      </w:pPr>
      <w:r>
        <w:rPr>
          <w:rFonts w:hint="eastAsia"/>
        </w:rPr>
        <w:t>あっては、設計図及び工事の実施方法を記載した書面）</w:t>
      </w:r>
    </w:p>
    <w:p w:rsidR="00AE0EFC" w:rsidRDefault="00E20660" w:rsidP="00A674EC">
      <w:r>
        <w:rPr>
          <w:rFonts w:hint="eastAsia"/>
        </w:rPr>
        <w:t>４　面積計算書</w:t>
      </w:r>
    </w:p>
    <w:p w:rsidR="00AE0EFC" w:rsidRDefault="00E20660" w:rsidP="00A674EC">
      <w:r>
        <w:rPr>
          <w:rFonts w:hint="eastAsia"/>
        </w:rPr>
        <w:t>５　帰属承諾書</w:t>
      </w:r>
    </w:p>
    <w:p w:rsidR="00AE0EFC" w:rsidRDefault="00E20660" w:rsidP="00A674EC">
      <w:r>
        <w:rPr>
          <w:rFonts w:hint="eastAsia"/>
        </w:rPr>
        <w:t>６　現況写真</w:t>
      </w:r>
    </w:p>
    <w:p w:rsidR="00A674EC" w:rsidRDefault="00E20660" w:rsidP="00A674EC">
      <w:r>
        <w:rPr>
          <w:rFonts w:hint="eastAsia"/>
        </w:rPr>
        <w:t>７　許可の申請に係る行為について、他の行政庁の許可、認可等の処分を必要とするときは、</w:t>
      </w:r>
    </w:p>
    <w:p w:rsidR="00AE0EFC" w:rsidRDefault="00E20660" w:rsidP="00A674EC">
      <w:pPr>
        <w:ind w:firstLineChars="100" w:firstLine="212"/>
      </w:pPr>
      <w:r>
        <w:rPr>
          <w:rFonts w:hint="eastAsia"/>
        </w:rPr>
        <w:t>これらの処分を受けていることを示す書面又は受ける見込みに関する書面</w:t>
      </w:r>
    </w:p>
    <w:p w:rsidR="00AE0EFC" w:rsidRDefault="00E20660" w:rsidP="00A674EC">
      <w:r>
        <w:rPr>
          <w:rFonts w:hint="eastAsia"/>
        </w:rPr>
        <w:t>８　利害関係人等の同意書</w:t>
      </w:r>
    </w:p>
    <w:p w:rsidR="00E20660" w:rsidRDefault="00E20660" w:rsidP="00A674EC">
      <w:r>
        <w:rPr>
          <w:rFonts w:hint="eastAsia"/>
        </w:rPr>
        <w:t>９　その他市長が必要とする書類</w:t>
      </w:r>
    </w:p>
    <w:sectPr w:rsidR="00E20660" w:rsidSect="00A674EC">
      <w:pgSz w:w="11906" w:h="16838" w:code="9"/>
      <w:pgMar w:top="709" w:right="1133" w:bottom="1134" w:left="1418" w:header="851" w:footer="992" w:gutter="0"/>
      <w:cols w:space="425"/>
      <w:docGrid w:type="linesAndChars" w:linePitch="36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93E4F22"/>
    <w:multiLevelType w:val="hybridMultilevel"/>
    <w:tmpl w:val="3DA2EB70"/>
    <w:lvl w:ilvl="0" w:tplc="1C2C34A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85A9C"/>
    <w:multiLevelType w:val="hybridMultilevel"/>
    <w:tmpl w:val="BB2035DA"/>
    <w:lvl w:ilvl="0" w:tplc="01382DCE">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74"/>
    <w:rsid w:val="006E79E1"/>
    <w:rsid w:val="0072603D"/>
    <w:rsid w:val="007F67DC"/>
    <w:rsid w:val="00815000"/>
    <w:rsid w:val="00937A74"/>
    <w:rsid w:val="00A674EC"/>
    <w:rsid w:val="00AE0EFC"/>
    <w:rsid w:val="00E2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434E891-D0C6-447D-9222-B89CB3F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Chars="-86" w:left="-181" w:firstLine="178"/>
    </w:pPr>
  </w:style>
  <w:style w:type="paragraph" w:styleId="a6">
    <w:name w:val="Date"/>
    <w:basedOn w:val="a"/>
    <w:next w:val="a"/>
    <w:semiHidden/>
    <w:rPr>
      <w:b/>
      <w:bCs/>
    </w:rPr>
  </w:style>
  <w:style w:type="paragraph" w:styleId="a7">
    <w:name w:val="Balloon Text"/>
    <w:basedOn w:val="a"/>
    <w:link w:val="a8"/>
    <w:uiPriority w:val="99"/>
    <w:semiHidden/>
    <w:unhideWhenUsed/>
    <w:rsid w:val="008150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50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等式第１号（第２条関係）</vt:lpstr>
      <vt:lpstr>等式第１号（第２条関係）</vt:lpstr>
    </vt:vector>
  </TitlesOfParts>
  <Company>加茂市役所</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等式第１号（第２条関係）</dc:title>
  <dc:subject/>
  <dc:creator>総務課</dc:creator>
  <cp:keywords/>
  <dc:description/>
  <cp:lastModifiedBy>建設課 斎藤祐樹</cp:lastModifiedBy>
  <cp:revision>9</cp:revision>
  <cp:lastPrinted>2019-05-10T03:47:00Z</cp:lastPrinted>
  <dcterms:created xsi:type="dcterms:W3CDTF">2015-08-06T08:38:00Z</dcterms:created>
  <dcterms:modified xsi:type="dcterms:W3CDTF">2019-05-10T03:48:00Z</dcterms:modified>
</cp:coreProperties>
</file>