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67ED" w14:textId="77777777" w:rsidR="00754639" w:rsidRPr="00642F82" w:rsidRDefault="00B8735D">
      <w:pPr>
        <w:rPr>
          <w:sz w:val="24"/>
          <w:szCs w:val="24"/>
        </w:rPr>
      </w:pPr>
      <w:r>
        <w:rPr>
          <w:sz w:val="24"/>
          <w:szCs w:val="24"/>
        </w:rPr>
        <w:t>様式第３号（第５</w:t>
      </w:r>
      <w:r w:rsidR="00642F82" w:rsidRPr="00642F82">
        <w:rPr>
          <w:sz w:val="24"/>
          <w:szCs w:val="24"/>
        </w:rPr>
        <w:t>条関係）</w:t>
      </w:r>
    </w:p>
    <w:p w14:paraId="724BBCA5" w14:textId="21D1C179" w:rsidR="00642F82" w:rsidRDefault="00642F82">
      <w:pPr>
        <w:rPr>
          <w:sz w:val="24"/>
          <w:szCs w:val="24"/>
        </w:rPr>
      </w:pPr>
    </w:p>
    <w:p w14:paraId="06F805C5" w14:textId="77777777" w:rsidR="00640DF4" w:rsidRDefault="00640DF4">
      <w:pPr>
        <w:rPr>
          <w:rFonts w:hint="eastAsia"/>
          <w:sz w:val="24"/>
          <w:szCs w:val="24"/>
        </w:rPr>
      </w:pPr>
    </w:p>
    <w:p w14:paraId="5E910611" w14:textId="3FEE7151" w:rsidR="00642F82" w:rsidRDefault="00F56F38" w:rsidP="00642F82">
      <w:pPr>
        <w:jc w:val="center"/>
        <w:rPr>
          <w:sz w:val="24"/>
          <w:szCs w:val="24"/>
        </w:rPr>
      </w:pPr>
      <w:r>
        <w:rPr>
          <w:rFonts w:asciiTheme="minorEastAsia" w:hAnsiTheme="minorEastAsia" w:hint="eastAsia"/>
          <w:kern w:val="0"/>
          <w:sz w:val="24"/>
          <w:szCs w:val="24"/>
        </w:rPr>
        <w:t>かも美化サポーター</w:t>
      </w:r>
      <w:r w:rsidR="00E4037E">
        <w:rPr>
          <w:rFonts w:asciiTheme="minorEastAsia" w:hAnsiTheme="minorEastAsia" w:hint="eastAsia"/>
          <w:kern w:val="0"/>
          <w:sz w:val="24"/>
          <w:szCs w:val="24"/>
        </w:rPr>
        <w:t>事業</w:t>
      </w:r>
      <w:r w:rsidR="00642F82">
        <w:rPr>
          <w:sz w:val="24"/>
          <w:szCs w:val="24"/>
        </w:rPr>
        <w:t>実施</w:t>
      </w:r>
      <w:r w:rsidR="00642F82" w:rsidRPr="00642F82">
        <w:rPr>
          <w:sz w:val="24"/>
          <w:szCs w:val="24"/>
        </w:rPr>
        <w:t>合意書</w:t>
      </w:r>
    </w:p>
    <w:p w14:paraId="7CA2AB64" w14:textId="7401FCA1" w:rsidR="00642F82" w:rsidRDefault="00642F82" w:rsidP="00642F82">
      <w:pPr>
        <w:rPr>
          <w:sz w:val="24"/>
          <w:szCs w:val="24"/>
        </w:rPr>
      </w:pPr>
    </w:p>
    <w:p w14:paraId="0B4590D2" w14:textId="77777777" w:rsidR="00640DF4" w:rsidRDefault="00640DF4" w:rsidP="00642F82">
      <w:pPr>
        <w:rPr>
          <w:rFonts w:hint="eastAsia"/>
          <w:sz w:val="24"/>
          <w:szCs w:val="24"/>
        </w:rPr>
      </w:pPr>
    </w:p>
    <w:p w14:paraId="079606C7" w14:textId="54AA999C" w:rsidR="00642F82" w:rsidRDefault="00642F82" w:rsidP="00642F82">
      <w:pPr>
        <w:rPr>
          <w:sz w:val="24"/>
          <w:szCs w:val="24"/>
        </w:rPr>
      </w:pPr>
      <w:r>
        <w:rPr>
          <w:sz w:val="24"/>
          <w:szCs w:val="24"/>
        </w:rPr>
        <w:t xml:space="preserve">　</w:t>
      </w:r>
      <w:r w:rsidRPr="00640DF4">
        <w:rPr>
          <w:sz w:val="24"/>
          <w:szCs w:val="24"/>
          <w:u w:val="single"/>
        </w:rPr>
        <w:t xml:space="preserve">　　　　　　　　　</w:t>
      </w:r>
      <w:r>
        <w:rPr>
          <w:sz w:val="24"/>
          <w:szCs w:val="24"/>
        </w:rPr>
        <w:t>（以下「</w:t>
      </w:r>
      <w:r w:rsidR="00B403D7">
        <w:rPr>
          <w:sz w:val="24"/>
          <w:szCs w:val="24"/>
        </w:rPr>
        <w:t>美化</w:t>
      </w:r>
      <w:r>
        <w:rPr>
          <w:sz w:val="24"/>
          <w:szCs w:val="24"/>
        </w:rPr>
        <w:t>活動者」という。）と加茂市とは、</w:t>
      </w:r>
      <w:r w:rsidR="00F56F38">
        <w:rPr>
          <w:rFonts w:asciiTheme="minorEastAsia" w:hAnsiTheme="minorEastAsia" w:hint="eastAsia"/>
          <w:kern w:val="0"/>
          <w:sz w:val="24"/>
          <w:szCs w:val="24"/>
        </w:rPr>
        <w:t>かも美化サポーター</w:t>
      </w:r>
      <w:r w:rsidR="00E4037E">
        <w:rPr>
          <w:rFonts w:asciiTheme="minorEastAsia" w:hAnsiTheme="minorEastAsia" w:hint="eastAsia"/>
          <w:kern w:val="0"/>
          <w:sz w:val="24"/>
          <w:szCs w:val="24"/>
        </w:rPr>
        <w:t>事業</w:t>
      </w:r>
      <w:r>
        <w:rPr>
          <w:sz w:val="24"/>
          <w:szCs w:val="24"/>
        </w:rPr>
        <w:t>実施要綱第</w:t>
      </w:r>
      <w:r w:rsidR="00117675">
        <w:rPr>
          <w:rFonts w:hint="eastAsia"/>
          <w:sz w:val="24"/>
          <w:szCs w:val="24"/>
        </w:rPr>
        <w:t>５</w:t>
      </w:r>
      <w:r>
        <w:rPr>
          <w:sz w:val="24"/>
          <w:szCs w:val="24"/>
        </w:rPr>
        <w:t>条第１項の規定に基づき、次の事項について合意します。</w:t>
      </w:r>
    </w:p>
    <w:p w14:paraId="218EC60E" w14:textId="77777777" w:rsidR="00642F82" w:rsidRDefault="00642F82" w:rsidP="00642F82">
      <w:pPr>
        <w:rPr>
          <w:sz w:val="24"/>
          <w:szCs w:val="24"/>
        </w:rPr>
      </w:pPr>
    </w:p>
    <w:p w14:paraId="7D50BEAE" w14:textId="77777777" w:rsidR="00642F82" w:rsidRDefault="00642F82" w:rsidP="00B403D7">
      <w:pPr>
        <w:ind w:firstLineChars="100" w:firstLine="257"/>
        <w:rPr>
          <w:sz w:val="24"/>
          <w:szCs w:val="24"/>
        </w:rPr>
      </w:pPr>
      <w:r>
        <w:rPr>
          <w:sz w:val="24"/>
          <w:szCs w:val="24"/>
        </w:rPr>
        <w:t>１．活動区域</w:t>
      </w:r>
    </w:p>
    <w:p w14:paraId="1DB010E0" w14:textId="77777777" w:rsidR="00642F82" w:rsidRDefault="00642F82" w:rsidP="00642F82">
      <w:pPr>
        <w:rPr>
          <w:sz w:val="24"/>
          <w:szCs w:val="24"/>
        </w:rPr>
      </w:pPr>
    </w:p>
    <w:p w14:paraId="06841800" w14:textId="77777777" w:rsidR="00642F82" w:rsidRDefault="00642F82" w:rsidP="00B403D7">
      <w:pPr>
        <w:ind w:firstLineChars="100" w:firstLine="257"/>
        <w:rPr>
          <w:sz w:val="24"/>
          <w:szCs w:val="24"/>
        </w:rPr>
      </w:pPr>
      <w:r>
        <w:rPr>
          <w:sz w:val="24"/>
          <w:szCs w:val="24"/>
        </w:rPr>
        <w:t>２．</w:t>
      </w:r>
      <w:r w:rsidR="00B403D7">
        <w:rPr>
          <w:sz w:val="24"/>
          <w:szCs w:val="24"/>
        </w:rPr>
        <w:t>美化</w:t>
      </w:r>
      <w:r>
        <w:rPr>
          <w:sz w:val="24"/>
          <w:szCs w:val="24"/>
        </w:rPr>
        <w:t>活動者の役割</w:t>
      </w:r>
    </w:p>
    <w:p w14:paraId="14997B70" w14:textId="77777777" w:rsidR="00B403D7" w:rsidRPr="000B5107" w:rsidRDefault="00B403D7" w:rsidP="00B403D7">
      <w:pPr>
        <w:ind w:leftChars="100" w:left="22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（１）活動区域内の空き缶や吸殻等の散乱ごみの収集</w:t>
      </w:r>
    </w:p>
    <w:p w14:paraId="5F213D72" w14:textId="77777777" w:rsidR="00B403D7" w:rsidRPr="000B5107" w:rsidRDefault="00B403D7" w:rsidP="00B403D7">
      <w:pPr>
        <w:ind w:leftChars="100" w:left="22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（２）活動区域内の除草</w:t>
      </w:r>
    </w:p>
    <w:p w14:paraId="193F1C60" w14:textId="77777777" w:rsidR="00B403D7" w:rsidRPr="000B5107" w:rsidRDefault="00B403D7" w:rsidP="00B403D7">
      <w:pPr>
        <w:ind w:leftChars="100" w:left="22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（３）活動区域内の遊具、道路の破損、樹木の損傷等の情報の提供</w:t>
      </w:r>
    </w:p>
    <w:p w14:paraId="2530602D" w14:textId="77777777" w:rsidR="00B403D7" w:rsidRPr="000B5107" w:rsidRDefault="00B403D7" w:rsidP="00B403D7">
      <w:pPr>
        <w:ind w:leftChars="100" w:left="22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（４）その他環境美化に必要な活動</w:t>
      </w:r>
    </w:p>
    <w:p w14:paraId="4BE654E5" w14:textId="77777777" w:rsidR="00B403D7" w:rsidRDefault="00B403D7" w:rsidP="00B403D7">
      <w:pPr>
        <w:spacing w:beforeLines="50" w:before="175"/>
        <w:ind w:left="513" w:hangingChars="200" w:hanging="513"/>
        <w:rPr>
          <w:rFonts w:asciiTheme="minorEastAsia" w:hAnsiTheme="minorEastAsia" w:cs="ＭＳ Ｐゴシック"/>
          <w:kern w:val="0"/>
          <w:sz w:val="24"/>
          <w:szCs w:val="24"/>
        </w:rPr>
      </w:pPr>
      <w:r>
        <w:rPr>
          <w:rFonts w:hint="eastAsia"/>
          <w:sz w:val="24"/>
          <w:szCs w:val="24"/>
        </w:rPr>
        <w:t xml:space="preserve">　　※</w:t>
      </w:r>
      <w:r w:rsidRPr="000B5107">
        <w:rPr>
          <w:rFonts w:asciiTheme="minorEastAsia" w:hAnsiTheme="minorEastAsia" w:cs="ＭＳ Ｐゴシック" w:hint="eastAsia"/>
          <w:kern w:val="0"/>
          <w:sz w:val="24"/>
          <w:szCs w:val="24"/>
        </w:rPr>
        <w:t>拾集した散乱ごみ及び除草した草は、美化活動者が属する地域のごみ収集日に当該美化活動者のごみ収集場所に搬出するものとする。ただし、これにより難い場合は、市長の提示する方法により廃棄するものとする。</w:t>
      </w:r>
    </w:p>
    <w:p w14:paraId="5E53B805" w14:textId="77777777" w:rsidR="00B403D7" w:rsidRDefault="00B403D7" w:rsidP="00B403D7">
      <w:pPr>
        <w:spacing w:beforeLines="50" w:before="175"/>
        <w:ind w:left="513" w:hangingChars="200" w:hanging="513"/>
        <w:rPr>
          <w:sz w:val="24"/>
          <w:szCs w:val="24"/>
        </w:rPr>
      </w:pPr>
      <w:r>
        <w:rPr>
          <w:sz w:val="24"/>
          <w:szCs w:val="24"/>
        </w:rPr>
        <w:t xml:space="preserve">　３．加茂市の役割</w:t>
      </w:r>
    </w:p>
    <w:p w14:paraId="14BE3C30" w14:textId="77777777" w:rsidR="00B403D7" w:rsidRPr="000B5107" w:rsidRDefault="00B403D7" w:rsidP="00B403D7">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（１）</w:t>
      </w:r>
      <w:r w:rsidRPr="00E02D6B">
        <w:rPr>
          <w:rFonts w:asciiTheme="minorEastAsia" w:hAnsiTheme="minorEastAsia" w:cs="ＭＳ Ｐゴシック" w:hint="eastAsia"/>
          <w:kern w:val="0"/>
          <w:sz w:val="24"/>
          <w:szCs w:val="24"/>
        </w:rPr>
        <w:t>活動に必要な物品</w:t>
      </w:r>
      <w:r w:rsidRPr="000B5107">
        <w:rPr>
          <w:rFonts w:asciiTheme="minorEastAsia" w:hAnsiTheme="minorEastAsia" w:cs="ＭＳ Ｐゴシック" w:hint="eastAsia"/>
          <w:kern w:val="0"/>
          <w:sz w:val="24"/>
          <w:szCs w:val="24"/>
        </w:rPr>
        <w:t>、用具等</w:t>
      </w:r>
      <w:r w:rsidRPr="00E02D6B">
        <w:rPr>
          <w:rFonts w:asciiTheme="minorEastAsia" w:hAnsiTheme="minorEastAsia" w:cs="ＭＳ Ｐゴシック" w:hint="eastAsia"/>
          <w:kern w:val="0"/>
          <w:sz w:val="24"/>
          <w:szCs w:val="24"/>
        </w:rPr>
        <w:t>の支給</w:t>
      </w:r>
      <w:r w:rsidRPr="000B5107">
        <w:rPr>
          <w:rFonts w:asciiTheme="minorEastAsia" w:hAnsiTheme="minorEastAsia" w:cs="ＭＳ Ｐゴシック" w:hint="eastAsia"/>
          <w:kern w:val="0"/>
          <w:sz w:val="24"/>
          <w:szCs w:val="24"/>
        </w:rPr>
        <w:t>又は貸与</w:t>
      </w:r>
    </w:p>
    <w:p w14:paraId="6117B28F" w14:textId="77777777" w:rsidR="00B403D7" w:rsidRPr="000B5107" w:rsidRDefault="00B403D7" w:rsidP="00B403D7">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（２）ボランティア活動保険の加入手続及び掛金の負担</w:t>
      </w:r>
    </w:p>
    <w:p w14:paraId="652A0FD5" w14:textId="77777777" w:rsidR="00B403D7" w:rsidRPr="000B5107" w:rsidRDefault="00B403D7" w:rsidP="00B403D7">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（３）美化活動者名を表示した看板等の設置</w:t>
      </w:r>
    </w:p>
    <w:p w14:paraId="19AE5033" w14:textId="77777777" w:rsidR="00B403D7" w:rsidRPr="000B5107" w:rsidRDefault="00B403D7" w:rsidP="00B403D7">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（４）その他活動に必要な支援</w:t>
      </w:r>
    </w:p>
    <w:p w14:paraId="4F4764A1" w14:textId="77777777" w:rsidR="00B403D7" w:rsidRDefault="00B403D7" w:rsidP="00B403D7">
      <w:pPr>
        <w:spacing w:beforeLines="50" w:before="175"/>
        <w:ind w:left="513" w:hangingChars="200" w:hanging="513"/>
        <w:rPr>
          <w:sz w:val="24"/>
          <w:szCs w:val="24"/>
        </w:rPr>
      </w:pPr>
      <w:r>
        <w:rPr>
          <w:sz w:val="24"/>
          <w:szCs w:val="24"/>
        </w:rPr>
        <w:t xml:space="preserve">　４．その他</w:t>
      </w:r>
    </w:p>
    <w:p w14:paraId="00EC65DC" w14:textId="77777777" w:rsidR="00B403D7" w:rsidRDefault="00B403D7" w:rsidP="00B403D7">
      <w:pPr>
        <w:ind w:left="513" w:hangingChars="200" w:hanging="513"/>
        <w:rPr>
          <w:rFonts w:asciiTheme="minorEastAsia" w:hAnsiTheme="minorEastAsia" w:cs="ＭＳ Ｐゴシック"/>
          <w:kern w:val="0"/>
          <w:sz w:val="24"/>
          <w:szCs w:val="24"/>
        </w:rPr>
      </w:pPr>
      <w:r>
        <w:rPr>
          <w:sz w:val="24"/>
          <w:szCs w:val="24"/>
        </w:rPr>
        <w:t xml:space="preserve">　</w:t>
      </w:r>
      <w:r w:rsidR="006466B7">
        <w:rPr>
          <w:sz w:val="24"/>
          <w:szCs w:val="24"/>
        </w:rPr>
        <w:t xml:space="preserve">　　</w:t>
      </w:r>
      <w:r w:rsidR="006466B7">
        <w:rPr>
          <w:rFonts w:asciiTheme="minorEastAsia" w:hAnsiTheme="minorEastAsia" w:cs="ＭＳ Ｐゴシック"/>
          <w:kern w:val="0"/>
          <w:sz w:val="24"/>
          <w:szCs w:val="24"/>
        </w:rPr>
        <w:t>美化活動者は、原則として年１回、年間活動報告書（様式第４号）</w:t>
      </w:r>
      <w:r w:rsidR="00756259">
        <w:rPr>
          <w:rFonts w:asciiTheme="minorEastAsia" w:hAnsiTheme="minorEastAsia" w:cs="ＭＳ Ｐゴシック"/>
          <w:kern w:val="0"/>
          <w:sz w:val="24"/>
          <w:szCs w:val="24"/>
        </w:rPr>
        <w:t>又はこれに代えて活動を証明できる書面</w:t>
      </w:r>
      <w:r w:rsidR="006466B7">
        <w:rPr>
          <w:rFonts w:asciiTheme="minorEastAsia" w:hAnsiTheme="minorEastAsia" w:cs="ＭＳ Ｐゴシック"/>
          <w:kern w:val="0"/>
          <w:sz w:val="24"/>
          <w:szCs w:val="24"/>
        </w:rPr>
        <w:t>を市長に提出するものとする。</w:t>
      </w:r>
    </w:p>
    <w:p w14:paraId="080C5595" w14:textId="77777777" w:rsidR="00187B9D" w:rsidRDefault="00187B9D" w:rsidP="00B403D7">
      <w:pPr>
        <w:ind w:left="513" w:hangingChars="200" w:hanging="513"/>
        <w:rPr>
          <w:rFonts w:asciiTheme="minorEastAsia" w:hAnsiTheme="minorEastAsia" w:cs="ＭＳ Ｐゴシック"/>
          <w:kern w:val="0"/>
          <w:sz w:val="24"/>
          <w:szCs w:val="24"/>
        </w:rPr>
      </w:pPr>
    </w:p>
    <w:p w14:paraId="5C3BF27F" w14:textId="77777777" w:rsidR="00187B9D" w:rsidRDefault="00187B9D" w:rsidP="00B403D7">
      <w:pPr>
        <w:ind w:left="513" w:hangingChars="200" w:hanging="513"/>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令和　　年　　月　　日</w:t>
      </w:r>
    </w:p>
    <w:p w14:paraId="02D2CE6A" w14:textId="77777777" w:rsidR="00187B9D" w:rsidRDefault="00187B9D" w:rsidP="00B403D7">
      <w:pPr>
        <w:ind w:left="513" w:hangingChars="200" w:hanging="513"/>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w:t>
      </w:r>
    </w:p>
    <w:p w14:paraId="6C457340" w14:textId="77777777" w:rsidR="00187B9D" w:rsidRDefault="00187B9D" w:rsidP="00B403D7">
      <w:pPr>
        <w:ind w:left="513" w:hangingChars="200" w:hanging="513"/>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住所又は所在地</w:t>
      </w:r>
    </w:p>
    <w:p w14:paraId="3F6347AD" w14:textId="77777777" w:rsidR="00187B9D" w:rsidRDefault="00187B9D" w:rsidP="00B403D7">
      <w:pPr>
        <w:ind w:left="513" w:hangingChars="200" w:hanging="513"/>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（代表者）氏名</w:t>
      </w:r>
    </w:p>
    <w:p w14:paraId="5EC19821" w14:textId="77777777" w:rsidR="00187B9D" w:rsidRPr="00187B9D" w:rsidRDefault="00187B9D" w:rsidP="00B403D7">
      <w:pPr>
        <w:ind w:left="513" w:hangingChars="200" w:hanging="513"/>
        <w:rPr>
          <w:rFonts w:asciiTheme="minorEastAsia" w:hAnsiTheme="minorEastAsia" w:cs="ＭＳ Ｐゴシック"/>
          <w:kern w:val="0"/>
          <w:sz w:val="24"/>
          <w:szCs w:val="24"/>
        </w:rPr>
      </w:pPr>
    </w:p>
    <w:p w14:paraId="43F6137D" w14:textId="77777777" w:rsidR="00187B9D" w:rsidRDefault="00187B9D" w:rsidP="00B403D7">
      <w:pPr>
        <w:ind w:left="513" w:hangingChars="200" w:hanging="513"/>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加茂市幸町２丁目３番５号</w:t>
      </w:r>
    </w:p>
    <w:p w14:paraId="525672A8" w14:textId="77777777" w:rsidR="00187B9D" w:rsidRPr="00187B9D" w:rsidRDefault="00187B9D" w:rsidP="00B403D7">
      <w:pPr>
        <w:ind w:left="513" w:hangingChars="200" w:hanging="513"/>
        <w:rPr>
          <w:sz w:val="24"/>
          <w:szCs w:val="24"/>
        </w:rPr>
      </w:pPr>
      <w:r>
        <w:rPr>
          <w:rFonts w:asciiTheme="minorEastAsia" w:hAnsiTheme="minorEastAsia" w:cs="ＭＳ Ｐゴシック"/>
          <w:kern w:val="0"/>
          <w:sz w:val="24"/>
          <w:szCs w:val="24"/>
        </w:rPr>
        <w:t xml:space="preserve">　　　　　　　　　　　　　　　　　　加茂市長　　藤　田　明　美</w:t>
      </w:r>
    </w:p>
    <w:sectPr w:rsidR="00187B9D" w:rsidRPr="00187B9D" w:rsidSect="00640DF4">
      <w:pgSz w:w="11906" w:h="16838" w:code="9"/>
      <w:pgMar w:top="1276"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12D7" w14:textId="77777777" w:rsidR="009811DE" w:rsidRDefault="009811DE" w:rsidP="000E25A7">
      <w:r>
        <w:separator/>
      </w:r>
    </w:p>
  </w:endnote>
  <w:endnote w:type="continuationSeparator" w:id="0">
    <w:p w14:paraId="6D7989F1" w14:textId="77777777" w:rsidR="009811DE" w:rsidRDefault="009811DE" w:rsidP="000E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F765" w14:textId="77777777" w:rsidR="009811DE" w:rsidRDefault="009811DE" w:rsidP="000E25A7">
      <w:r>
        <w:separator/>
      </w:r>
    </w:p>
  </w:footnote>
  <w:footnote w:type="continuationSeparator" w:id="0">
    <w:p w14:paraId="6155817A" w14:textId="77777777" w:rsidR="009811DE" w:rsidRDefault="009811DE" w:rsidP="000E2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47"/>
    <w:rsid w:val="000E25A7"/>
    <w:rsid w:val="00117675"/>
    <w:rsid w:val="00187B9D"/>
    <w:rsid w:val="00271B2B"/>
    <w:rsid w:val="002F611D"/>
    <w:rsid w:val="00640DF4"/>
    <w:rsid w:val="00642F82"/>
    <w:rsid w:val="006466B7"/>
    <w:rsid w:val="00754639"/>
    <w:rsid w:val="00756259"/>
    <w:rsid w:val="00882947"/>
    <w:rsid w:val="009811DE"/>
    <w:rsid w:val="00A91C63"/>
    <w:rsid w:val="00B403D7"/>
    <w:rsid w:val="00B8735D"/>
    <w:rsid w:val="00D979CC"/>
    <w:rsid w:val="00E4037E"/>
    <w:rsid w:val="00EE5221"/>
    <w:rsid w:val="00F5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C0635"/>
  <w15:chartTrackingRefBased/>
  <w15:docId w15:val="{8F39A1D0-5047-4887-A33B-4BAD1BD9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35D"/>
    <w:rPr>
      <w:rFonts w:asciiTheme="majorHAnsi" w:eastAsiaTheme="majorEastAsia" w:hAnsiTheme="majorHAnsi" w:cstheme="majorBidi"/>
      <w:sz w:val="18"/>
      <w:szCs w:val="18"/>
    </w:rPr>
  </w:style>
  <w:style w:type="paragraph" w:styleId="a5">
    <w:name w:val="header"/>
    <w:basedOn w:val="a"/>
    <w:link w:val="a6"/>
    <w:uiPriority w:val="99"/>
    <w:unhideWhenUsed/>
    <w:rsid w:val="000E25A7"/>
    <w:pPr>
      <w:tabs>
        <w:tab w:val="center" w:pos="4252"/>
        <w:tab w:val="right" w:pos="8504"/>
      </w:tabs>
      <w:snapToGrid w:val="0"/>
    </w:pPr>
  </w:style>
  <w:style w:type="character" w:customStyle="1" w:styleId="a6">
    <w:name w:val="ヘッダー (文字)"/>
    <w:basedOn w:val="a0"/>
    <w:link w:val="a5"/>
    <w:uiPriority w:val="99"/>
    <w:rsid w:val="000E25A7"/>
  </w:style>
  <w:style w:type="paragraph" w:styleId="a7">
    <w:name w:val="footer"/>
    <w:basedOn w:val="a"/>
    <w:link w:val="a8"/>
    <w:uiPriority w:val="99"/>
    <w:unhideWhenUsed/>
    <w:rsid w:val="000E25A7"/>
    <w:pPr>
      <w:tabs>
        <w:tab w:val="center" w:pos="4252"/>
        <w:tab w:val="right" w:pos="8504"/>
      </w:tabs>
      <w:snapToGrid w:val="0"/>
    </w:pPr>
  </w:style>
  <w:style w:type="character" w:customStyle="1" w:styleId="a8">
    <w:name w:val="フッター (文字)"/>
    <w:basedOn w:val="a0"/>
    <w:link w:val="a7"/>
    <w:uiPriority w:val="99"/>
    <w:rsid w:val="000E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水道局長</dc:creator>
  <cp:keywords/>
  <dc:description/>
  <cp:lastModifiedBy>加茂市・田上町消防衛生保育組合事務局</cp:lastModifiedBy>
  <cp:revision>12</cp:revision>
  <cp:lastPrinted>2022-04-01T07:45:00Z</cp:lastPrinted>
  <dcterms:created xsi:type="dcterms:W3CDTF">2021-09-17T07:21:00Z</dcterms:created>
  <dcterms:modified xsi:type="dcterms:W3CDTF">2022-04-01T07:48:00Z</dcterms:modified>
</cp:coreProperties>
</file>